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C" w:rsidRPr="00517AC3" w:rsidRDefault="00517AC3" w:rsidP="00AA2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 xml:space="preserve">HAYVAN HASTANELERİNDE, VETERİNER MUAYENEHANE ve POLİKLİNİKLERİNDE </w:t>
      </w:r>
      <w:r w:rsidR="00D0370C" w:rsidRPr="00517AC3">
        <w:rPr>
          <w:rFonts w:ascii="Times New Roman" w:hAnsi="Times New Roman" w:cs="Times New Roman"/>
          <w:b/>
          <w:sz w:val="24"/>
          <w:szCs w:val="24"/>
        </w:rPr>
        <w:t>ÇALIŞAN</w:t>
      </w:r>
      <w:r w:rsidR="00F21281" w:rsidRPr="00517AC3">
        <w:rPr>
          <w:rFonts w:ascii="Times New Roman" w:hAnsi="Times New Roman" w:cs="Times New Roman"/>
          <w:b/>
          <w:sz w:val="24"/>
          <w:szCs w:val="24"/>
        </w:rPr>
        <w:t xml:space="preserve"> (Sorumlu Yönetici)</w:t>
      </w:r>
      <w:r w:rsidR="00D0370C" w:rsidRPr="00517AC3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517AC3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Bu</w:t>
      </w:r>
      <w:r w:rsidR="00517AC3">
        <w:rPr>
          <w:rFonts w:ascii="Times New Roman" w:hAnsi="Times New Roman" w:cs="Times New Roman"/>
          <w:sz w:val="24"/>
          <w:szCs w:val="24"/>
        </w:rPr>
        <w:t xml:space="preserve"> sözleşme (hastane veya poliklinik adı)</w:t>
      </w:r>
      <w:r w:rsidRPr="00517AC3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517AC3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517AC3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37516B" w:rsidRDefault="0037516B" w:rsidP="0037516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E87" w:rsidRPr="0037516B" w:rsidRDefault="00E21E87" w:rsidP="00E21E8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16B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1402C5" w:rsidRPr="001402C5" w:rsidRDefault="001402C5" w:rsidP="001402C5">
      <w:pPr>
        <w:pStyle w:val="ListeParagra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Temmuz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Alan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Hekimlerin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Çalışma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Esaslarına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Dair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Tebliğ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02C5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1402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1E87" w:rsidRDefault="00E21E87" w:rsidP="00E21E87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517AC3" w:rsidRDefault="00041772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T</w:t>
      </w:r>
      <w:r w:rsidR="0037516B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E21E87" w:rsidRPr="00A45F08" w:rsidRDefault="0037516B" w:rsidP="00E21E87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E21E87" w:rsidRPr="00A45F08">
        <w:rPr>
          <w:b/>
        </w:rPr>
        <w:t xml:space="preserve">                            </w:t>
      </w:r>
      <w:r w:rsidR="00E21E87" w:rsidRPr="00A45F08">
        <w:rPr>
          <w:u w:val="none"/>
        </w:rPr>
        <w:t xml:space="preserve">           </w:t>
      </w:r>
    </w:p>
    <w:p w:rsidR="00E21E87" w:rsidRPr="00A45F08" w:rsidRDefault="00E21E87" w:rsidP="00E21E87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7516B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87" w:rsidRPr="0037516B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37516B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E21E87" w:rsidRPr="00A45F08" w:rsidRDefault="00E21E87" w:rsidP="00E21E8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E21E87" w:rsidRPr="00A45F08" w:rsidRDefault="00E21E87" w:rsidP="0037516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37516B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CD7504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E21E87" w:rsidRPr="00CD7504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37516B" w:rsidRDefault="00E21E87" w:rsidP="0037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E21E87" w:rsidRPr="00A45F08" w:rsidRDefault="00E21E87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112484" w:rsidRDefault="00112484" w:rsidP="00112484">
      <w:pPr>
        <w:spacing w:after="0"/>
        <w:jc w:val="both"/>
        <w:rPr>
          <w:b/>
        </w:rPr>
      </w:pPr>
    </w:p>
    <w:p w:rsidR="00112484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112484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112484" w:rsidRPr="00112484" w:rsidRDefault="00112484" w:rsidP="0011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484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112484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112484" w:rsidRPr="00112484" w:rsidRDefault="00A1512A" w:rsidP="00112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Veteriner Hekim </w:t>
      </w:r>
      <w:bookmarkStart w:id="0" w:name="_GoBack"/>
      <w:bookmarkEnd w:id="0"/>
      <w:r w:rsidR="00112484" w:rsidRPr="00112484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112484" w:rsidRDefault="00913988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112484">
        <w:t>sözleşme” kurallarına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112484" w:rsidRDefault="00112484" w:rsidP="001124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112484" w:rsidRDefault="00112484" w:rsidP="00112484">
      <w:pPr>
        <w:spacing w:after="0"/>
        <w:jc w:val="both"/>
      </w:pPr>
    </w:p>
    <w:p w:rsidR="00BC15B8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 Bu Sözleşme Kapsamında Çalışan Veteriner Hekimin Görev, Y</w:t>
      </w:r>
      <w:r w:rsidR="00863566" w:rsidRPr="00112484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863566" w:rsidRPr="00112484">
        <w:rPr>
          <w:rFonts w:ascii="Times New Roman" w:hAnsi="Times New Roman" w:cs="Times New Roman"/>
          <w:b/>
          <w:sz w:val="24"/>
          <w:szCs w:val="24"/>
        </w:rPr>
        <w:t>orumlulukları</w:t>
      </w:r>
      <w:r w:rsidR="005E4B06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517AC3" w:rsidRDefault="00F21281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Hayvan Hastanelerinin Kuruluş, Açılış, Çalışma ve Denetleme Usul ve Esaslarına Dair Yönetmeli</w:t>
      </w:r>
      <w:r w:rsidR="00517AC3">
        <w:rPr>
          <w:rFonts w:ascii="Times New Roman" w:hAnsi="Times New Roman" w:cs="Times New Roman"/>
          <w:b/>
          <w:sz w:val="24"/>
          <w:szCs w:val="24"/>
        </w:rPr>
        <w:t xml:space="preserve">k ve Veteriner Muayenehane ve Poliklinik Yönetmeliğinde </w:t>
      </w:r>
      <w:r w:rsidRPr="00517AC3">
        <w:rPr>
          <w:rFonts w:ascii="Times New Roman" w:hAnsi="Times New Roman" w:cs="Times New Roman"/>
          <w:sz w:val="24"/>
          <w:szCs w:val="24"/>
        </w:rPr>
        <w:t>belirlenen sorumlu yönetici görev ve sorumluluklarını yerine getirmek</w:t>
      </w:r>
    </w:p>
    <w:p w:rsidR="00736D1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517AC3" w:rsidRPr="00517AC3" w:rsidRDefault="00517AC3" w:rsidP="00517AC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İhbarı mecburi hastalık gördüğünde Bakanlık İl veya İlçe Müdürlüğünü bilgilendirmek</w:t>
      </w:r>
    </w:p>
    <w:p w:rsidR="00736D13" w:rsidRPr="00517AC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517AC3" w:rsidRDefault="00736D13" w:rsidP="00120780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20780" w:rsidRPr="00120780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120780">
        <w:rPr>
          <w:rFonts w:ascii="Times New Roman" w:hAnsi="Times New Roman" w:cs="Times New Roman"/>
          <w:sz w:val="24"/>
          <w:szCs w:val="24"/>
        </w:rPr>
        <w:t>yeniletmek</w:t>
      </w:r>
      <w:r w:rsidRPr="00517AC3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517AC3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517AC3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 </w:t>
      </w:r>
      <w:r w:rsidR="00F13E7E" w:rsidRPr="00112484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517AC3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517AC3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517AC3">
        <w:rPr>
          <w:rFonts w:ascii="Times New Roman" w:hAnsi="Times New Roman" w:cs="Times New Roman"/>
          <w:sz w:val="24"/>
          <w:szCs w:val="24"/>
        </w:rPr>
        <w:t>,</w:t>
      </w:r>
      <w:r w:rsidRPr="00517AC3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517AC3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517AC3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517AC3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517AC3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 </w:t>
      </w:r>
      <w:r w:rsidR="0007610E" w:rsidRPr="00112484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517AC3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517AC3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517AC3">
        <w:rPr>
          <w:rFonts w:ascii="Times New Roman" w:hAnsi="Times New Roman" w:cs="Times New Roman"/>
          <w:sz w:val="24"/>
          <w:szCs w:val="24"/>
        </w:rPr>
        <w:t>Bağ-Kur üyesi değilse</w:t>
      </w:r>
      <w:r w:rsidRPr="00517AC3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517AC3">
        <w:rPr>
          <w:rFonts w:ascii="Times New Roman" w:hAnsi="Times New Roman" w:cs="Times New Roman"/>
          <w:sz w:val="24"/>
          <w:szCs w:val="24"/>
        </w:rPr>
        <w:t>.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</w:t>
      </w:r>
      <w:r w:rsidR="00E045B2" w:rsidRPr="00517AC3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517AC3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517AC3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517AC3">
        <w:rPr>
          <w:rFonts w:ascii="Times New Roman" w:hAnsi="Times New Roman" w:cs="Times New Roman"/>
          <w:sz w:val="24"/>
          <w:szCs w:val="24"/>
        </w:rPr>
        <w:t>(sigorta,vergi gibi yasal kesintiler ile yol ve yemek ücreti dahil değildir)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517AC3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517AC3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517AC3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120780" w:rsidRDefault="00120780" w:rsidP="00A15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 </w:t>
      </w:r>
      <w:r w:rsidR="002A20A5" w:rsidRPr="00112484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330AF8" w:rsidRPr="00330AF8" w:rsidRDefault="00330AF8" w:rsidP="00330AF8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F8">
        <w:rPr>
          <w:rFonts w:ascii="Times New Roman" w:hAnsi="Times New Roman" w:cs="Times New Roman"/>
          <w:sz w:val="24"/>
          <w:szCs w:val="24"/>
        </w:rPr>
        <w:t xml:space="preserve">Bu sözleşme Trakya Bölge Veteriner Hekimleri Odası tarafından düzenlenen “Çalışma İzin Belgesi” ile birlikte 1 yıl süre ile geçerlidir (Ocak ayından Aralık ayına kadar geçerlidir).Veteriner hekim “Çalışma İzin Belgesini” her yıl yenilemek zorundadır.  </w:t>
      </w:r>
    </w:p>
    <w:p w:rsidR="00330AF8" w:rsidRPr="00330AF8" w:rsidRDefault="00330AF8" w:rsidP="00330AF8">
      <w:pPr>
        <w:pStyle w:val="ListeParagraf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F8">
        <w:rPr>
          <w:rFonts w:ascii="Times New Roman" w:hAnsi="Times New Roman" w:cs="Times New Roman"/>
          <w:sz w:val="24"/>
          <w:szCs w:val="24"/>
        </w:rPr>
        <w:t xml:space="preserve">Sözleşmenin devam etmesi halinde veteriner hekimin aylık ücreti, çalışma yılı için odanın belirlediği asgari ücret üzerinden işlem görür. </w:t>
      </w:r>
    </w:p>
    <w:p w:rsidR="00882DE2" w:rsidRPr="00517AC3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517AC3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517AC3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517AC3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517AC3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37516B" w:rsidRDefault="0037516B" w:rsidP="00375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112484" w:rsidRDefault="00112484" w:rsidP="00112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12484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13C8" w:rsidRPr="00112484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Gün:</w:t>
      </w:r>
      <w:r w:rsidR="00395F36">
        <w:rPr>
          <w:rFonts w:ascii="Times New Roman" w:hAnsi="Times New Roman" w:cs="Times New Roman"/>
          <w:sz w:val="24"/>
          <w:szCs w:val="24"/>
        </w:rPr>
        <w:t xml:space="preserve"> Pazartesi   Salı    </w:t>
      </w:r>
      <w:r w:rsidRPr="00517AC3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3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517AC3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112484" w:rsidRDefault="00112484" w:rsidP="001124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112484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517AC3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517A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517AC3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7AC3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517AC3">
        <w:rPr>
          <w:rFonts w:ascii="Times New Roman" w:hAnsi="Times New Roman" w:cs="Times New Roman"/>
          <w:sz w:val="24"/>
          <w:szCs w:val="24"/>
        </w:rPr>
        <w:t xml:space="preserve"> </w:t>
      </w:r>
      <w:r w:rsidR="00120780">
        <w:rPr>
          <w:rFonts w:ascii="Times New Roman" w:hAnsi="Times New Roman" w:cs="Times New Roman"/>
          <w:sz w:val="24"/>
          <w:szCs w:val="24"/>
        </w:rPr>
        <w:t>S</w:t>
      </w:r>
      <w:r w:rsidR="00DD62EC" w:rsidRPr="00517AC3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51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21E87" w:rsidRPr="0029196D" w:rsidRDefault="00E21E87" w:rsidP="00E21E8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21E87" w:rsidRPr="008F0A43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E21E87" w:rsidRDefault="00E21E87" w:rsidP="00E21E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570" w:rsidRPr="00517AC3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3570" w:rsidRPr="00517AC3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041772"/>
    <w:rsid w:val="00041772"/>
    <w:rsid w:val="0007610E"/>
    <w:rsid w:val="000D424C"/>
    <w:rsid w:val="000F5822"/>
    <w:rsid w:val="00100A8E"/>
    <w:rsid w:val="00112484"/>
    <w:rsid w:val="00120780"/>
    <w:rsid w:val="00135DF9"/>
    <w:rsid w:val="001402C5"/>
    <w:rsid w:val="00196017"/>
    <w:rsid w:val="001D54B4"/>
    <w:rsid w:val="00220AC6"/>
    <w:rsid w:val="00281EC2"/>
    <w:rsid w:val="002A20A5"/>
    <w:rsid w:val="00330AF8"/>
    <w:rsid w:val="0037516B"/>
    <w:rsid w:val="00395F36"/>
    <w:rsid w:val="003E3903"/>
    <w:rsid w:val="0048138C"/>
    <w:rsid w:val="00513E5A"/>
    <w:rsid w:val="00517AC3"/>
    <w:rsid w:val="005A6FF8"/>
    <w:rsid w:val="005C4712"/>
    <w:rsid w:val="005E4B06"/>
    <w:rsid w:val="00634774"/>
    <w:rsid w:val="006362E9"/>
    <w:rsid w:val="00644B88"/>
    <w:rsid w:val="0064581D"/>
    <w:rsid w:val="00646DB9"/>
    <w:rsid w:val="00651933"/>
    <w:rsid w:val="0065369A"/>
    <w:rsid w:val="00686FA0"/>
    <w:rsid w:val="006D0363"/>
    <w:rsid w:val="0071320D"/>
    <w:rsid w:val="00736D13"/>
    <w:rsid w:val="00754AF3"/>
    <w:rsid w:val="007736AA"/>
    <w:rsid w:val="00773E41"/>
    <w:rsid w:val="0080340B"/>
    <w:rsid w:val="00807B0B"/>
    <w:rsid w:val="00845881"/>
    <w:rsid w:val="00861C23"/>
    <w:rsid w:val="00863566"/>
    <w:rsid w:val="00882DE2"/>
    <w:rsid w:val="008C40B4"/>
    <w:rsid w:val="00913988"/>
    <w:rsid w:val="0096123A"/>
    <w:rsid w:val="0099111B"/>
    <w:rsid w:val="009D002D"/>
    <w:rsid w:val="009D0792"/>
    <w:rsid w:val="00A1512A"/>
    <w:rsid w:val="00A52FAA"/>
    <w:rsid w:val="00AA292C"/>
    <w:rsid w:val="00AD5938"/>
    <w:rsid w:val="00B51179"/>
    <w:rsid w:val="00BA3570"/>
    <w:rsid w:val="00BC15B8"/>
    <w:rsid w:val="00BE6C93"/>
    <w:rsid w:val="00C278E3"/>
    <w:rsid w:val="00C50E3F"/>
    <w:rsid w:val="00C54B51"/>
    <w:rsid w:val="00CD7504"/>
    <w:rsid w:val="00CF155B"/>
    <w:rsid w:val="00D0370C"/>
    <w:rsid w:val="00D13BA6"/>
    <w:rsid w:val="00D413C8"/>
    <w:rsid w:val="00DD62EC"/>
    <w:rsid w:val="00E045B2"/>
    <w:rsid w:val="00E11214"/>
    <w:rsid w:val="00E17AAA"/>
    <w:rsid w:val="00E21E87"/>
    <w:rsid w:val="00E349F2"/>
    <w:rsid w:val="00E914C5"/>
    <w:rsid w:val="00F10004"/>
    <w:rsid w:val="00F13E7E"/>
    <w:rsid w:val="00F21281"/>
    <w:rsid w:val="00F362C3"/>
    <w:rsid w:val="00F44FF3"/>
    <w:rsid w:val="00F867B1"/>
    <w:rsid w:val="00F96908"/>
    <w:rsid w:val="00FB0D8A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E9"/>
  </w:style>
  <w:style w:type="paragraph" w:styleId="Balk4">
    <w:name w:val="heading 4"/>
    <w:basedOn w:val="Normal"/>
    <w:next w:val="Normal"/>
    <w:link w:val="Balk4Char"/>
    <w:qFormat/>
    <w:rsid w:val="00E21E87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E21E87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E21E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21E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11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E21E87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E21E87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E21E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21E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11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Casper</cp:lastModifiedBy>
  <cp:revision>12</cp:revision>
  <cp:lastPrinted>2013-01-23T11:16:00Z</cp:lastPrinted>
  <dcterms:created xsi:type="dcterms:W3CDTF">2014-02-24T10:33:00Z</dcterms:created>
  <dcterms:modified xsi:type="dcterms:W3CDTF">2024-12-26T11:03:00Z</dcterms:modified>
</cp:coreProperties>
</file>